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6120"/>
      </w:tblGrid>
      <w:tr w:rsidR="003321F1" w:rsidRPr="001B363B" w14:paraId="076E0B20" w14:textId="77777777" w:rsidTr="003321F1">
        <w:trPr>
          <w:trHeight w:val="352"/>
        </w:trPr>
        <w:tc>
          <w:tcPr>
            <w:tcW w:w="2997" w:type="dxa"/>
          </w:tcPr>
          <w:p w14:paraId="56E28821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Familienname:</w:t>
            </w:r>
          </w:p>
        </w:tc>
        <w:tc>
          <w:tcPr>
            <w:tcW w:w="6242" w:type="dxa"/>
          </w:tcPr>
          <w:p w14:paraId="4B8D5120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321F1" w:rsidRPr="001B363B" w14:paraId="029EDC0F" w14:textId="77777777" w:rsidTr="003321F1">
        <w:trPr>
          <w:trHeight w:val="352"/>
        </w:trPr>
        <w:tc>
          <w:tcPr>
            <w:tcW w:w="2997" w:type="dxa"/>
          </w:tcPr>
          <w:p w14:paraId="23AD7D94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Vorname:</w:t>
            </w:r>
          </w:p>
        </w:tc>
        <w:tc>
          <w:tcPr>
            <w:tcW w:w="6242" w:type="dxa"/>
          </w:tcPr>
          <w:p w14:paraId="51B75E06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321F1" w:rsidRPr="001B363B" w14:paraId="22750DBC" w14:textId="77777777" w:rsidTr="003321F1">
        <w:trPr>
          <w:trHeight w:val="352"/>
        </w:trPr>
        <w:tc>
          <w:tcPr>
            <w:tcW w:w="2997" w:type="dxa"/>
          </w:tcPr>
          <w:p w14:paraId="236CD0B1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Matrikelnummer:</w:t>
            </w:r>
          </w:p>
        </w:tc>
        <w:tc>
          <w:tcPr>
            <w:tcW w:w="6242" w:type="dxa"/>
          </w:tcPr>
          <w:p w14:paraId="208ED459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321F1" w:rsidRPr="001B363B" w14:paraId="0790E872" w14:textId="77777777" w:rsidTr="003321F1">
        <w:trPr>
          <w:trHeight w:val="366"/>
        </w:trPr>
        <w:tc>
          <w:tcPr>
            <w:tcW w:w="2997" w:type="dxa"/>
          </w:tcPr>
          <w:p w14:paraId="7F9CAFFF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Studienkennzahl:</w:t>
            </w:r>
          </w:p>
        </w:tc>
        <w:tc>
          <w:tcPr>
            <w:tcW w:w="6242" w:type="dxa"/>
          </w:tcPr>
          <w:p w14:paraId="3918CD83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321F1">
              <w:rPr>
                <w:rFonts w:asciiTheme="minorHAnsi" w:hAnsiTheme="minorHAnsi" w:cstheme="minorHAnsi"/>
                <w:b/>
                <w:sz w:val="28"/>
                <w:szCs w:val="28"/>
              </w:rPr>
              <w:t>066 811</w:t>
            </w:r>
          </w:p>
        </w:tc>
      </w:tr>
      <w:tr w:rsidR="003321F1" w:rsidRPr="001B363B" w14:paraId="49EFD14E" w14:textId="77777777" w:rsidTr="003321F1">
        <w:trPr>
          <w:trHeight w:val="352"/>
        </w:trPr>
        <w:tc>
          <w:tcPr>
            <w:tcW w:w="2997" w:type="dxa"/>
          </w:tcPr>
          <w:p w14:paraId="5D320653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E-Mail:</w:t>
            </w:r>
          </w:p>
        </w:tc>
        <w:tc>
          <w:tcPr>
            <w:tcW w:w="6242" w:type="dxa"/>
          </w:tcPr>
          <w:p w14:paraId="63297EBC" w14:textId="77777777" w:rsidR="003321F1" w:rsidRPr="003321F1" w:rsidRDefault="00873725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hyperlink r:id="rId6" w:history="1">
              <w:r w:rsidR="003321F1" w:rsidRPr="003321F1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a</w:t>
              </w:r>
              <w:r w:rsidR="003321F1" w:rsidRPr="003321F1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  <w:highlight w:val="red"/>
                </w:rPr>
                <w:t>Matrikelnummer</w:t>
              </w:r>
              <w:r w:rsidR="003321F1" w:rsidRPr="003321F1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@unet.univie.ac.at</w:t>
              </w:r>
            </w:hyperlink>
          </w:p>
        </w:tc>
      </w:tr>
      <w:tr w:rsidR="003321F1" w:rsidRPr="001B363B" w14:paraId="67C22E46" w14:textId="77777777" w:rsidTr="003321F1">
        <w:trPr>
          <w:trHeight w:val="366"/>
        </w:trPr>
        <w:tc>
          <w:tcPr>
            <w:tcW w:w="2997" w:type="dxa"/>
          </w:tcPr>
          <w:p w14:paraId="103D8377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Tel.nr:</w:t>
            </w:r>
          </w:p>
        </w:tc>
        <w:tc>
          <w:tcPr>
            <w:tcW w:w="6242" w:type="dxa"/>
          </w:tcPr>
          <w:p w14:paraId="22E935D0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14:paraId="1F7618BC" w14:textId="77777777" w:rsidR="003321F1" w:rsidRDefault="003321F1" w:rsidP="003321F1">
      <w:pPr>
        <w:ind w:right="120"/>
        <w:contextualSpacing/>
        <w:jc w:val="right"/>
        <w:rPr>
          <w:rFonts w:ascii="Arial" w:hAnsi="Arial" w:cs="Arial"/>
        </w:rPr>
      </w:pPr>
    </w:p>
    <w:p w14:paraId="109FADF4" w14:textId="77777777" w:rsidR="00785AEB" w:rsidRDefault="00785AEB" w:rsidP="003321F1">
      <w:pPr>
        <w:ind w:right="120"/>
        <w:contextualSpacing/>
        <w:jc w:val="right"/>
        <w:rPr>
          <w:rFonts w:ascii="Arial" w:hAnsi="Arial" w:cs="Arial"/>
        </w:rPr>
      </w:pPr>
    </w:p>
    <w:p w14:paraId="58E13252" w14:textId="77777777" w:rsidR="003321F1" w:rsidRPr="001B363B" w:rsidRDefault="003321F1" w:rsidP="003321F1">
      <w:pPr>
        <w:ind w:right="120"/>
        <w:contextualSpacing/>
        <w:jc w:val="right"/>
        <w:rPr>
          <w:rFonts w:ascii="Arial" w:hAnsi="Arial" w:cs="Arial"/>
        </w:rPr>
      </w:pPr>
      <w:r w:rsidRPr="001B363B">
        <w:rPr>
          <w:rFonts w:ascii="Arial" w:hAnsi="Arial" w:cs="Arial"/>
        </w:rPr>
        <w:t>Eingereicht am:</w:t>
      </w:r>
      <w:r w:rsidR="00366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TT.MM.JJJJ</w:t>
      </w:r>
    </w:p>
    <w:p w14:paraId="525454F8" w14:textId="77777777" w:rsidR="00F931C1" w:rsidRPr="00D83444" w:rsidRDefault="00F931C1" w:rsidP="00F931C1">
      <w:pPr>
        <w:rPr>
          <w:rFonts w:asciiTheme="minorHAnsi" w:hAnsiTheme="minorHAnsi" w:cstheme="minorHAnsi"/>
          <w:b/>
          <w:i/>
          <w:sz w:val="36"/>
          <w:u w:val="single"/>
        </w:rPr>
      </w:pPr>
      <w:r w:rsidRPr="00D83444">
        <w:rPr>
          <w:rFonts w:asciiTheme="minorHAnsi" w:hAnsiTheme="minorHAnsi" w:cstheme="minorHAnsi"/>
          <w:b/>
          <w:i/>
          <w:sz w:val="36"/>
          <w:u w:val="single"/>
        </w:rPr>
        <w:t>Sinologie:</w:t>
      </w:r>
    </w:p>
    <w:p w14:paraId="084C9E7D" w14:textId="77777777" w:rsidR="00F931C1" w:rsidRPr="00D83444" w:rsidRDefault="00F931C1" w:rsidP="00F931C1">
      <w:pPr>
        <w:rPr>
          <w:rFonts w:asciiTheme="minorHAnsi" w:eastAsia="SimSun" w:hAnsiTheme="minorHAnsi" w:cstheme="minorHAnsi"/>
          <w:sz w:val="22"/>
          <w:lang w:val="de-DE" w:eastAsia="zh-CN"/>
        </w:rPr>
      </w:pPr>
      <w:r w:rsidRPr="00D83444">
        <w:rPr>
          <w:rFonts w:asciiTheme="minorHAnsi" w:hAnsiTheme="minorHAnsi" w:cstheme="minorHAnsi"/>
          <w:lang w:val="de-DE"/>
        </w:rPr>
        <w:t> 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1590"/>
        <w:gridCol w:w="2639"/>
        <w:gridCol w:w="596"/>
        <w:gridCol w:w="786"/>
        <w:gridCol w:w="775"/>
        <w:gridCol w:w="710"/>
        <w:gridCol w:w="1212"/>
      </w:tblGrid>
      <w:tr w:rsidR="008253B2" w:rsidRPr="00D83444" w14:paraId="4D5367A7" w14:textId="77777777" w:rsidTr="008253B2">
        <w:trPr>
          <w:trHeight w:val="208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68E691" w14:textId="77777777" w:rsidR="001E027C" w:rsidRPr="00324BA3" w:rsidRDefault="001E027C" w:rsidP="00324BA3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Modul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623B9E" w14:textId="77777777" w:rsidR="001E027C" w:rsidRPr="00324BA3" w:rsidRDefault="001E027C" w:rsidP="00324BA3">
            <w:pPr>
              <w:jc w:val="center"/>
              <w:rPr>
                <w:rFonts w:asciiTheme="minorHAnsi" w:eastAsia="SimSun" w:hAnsiTheme="minorHAnsi" w:cstheme="minorHAnsi"/>
                <w:b/>
                <w:lang w:val="fr-FR" w:eastAsia="zh-CN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Code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95E873" w14:textId="77777777" w:rsidR="001E027C" w:rsidRPr="00324BA3" w:rsidRDefault="001E027C" w:rsidP="00324BA3">
            <w:pPr>
              <w:jc w:val="center"/>
              <w:rPr>
                <w:rFonts w:asciiTheme="minorHAnsi" w:eastAsia="SimSun" w:hAnsiTheme="minorHAnsi" w:cstheme="minorHAnsi"/>
                <w:b/>
                <w:lang w:val="fr-FR" w:eastAsia="zh-CN"/>
              </w:rPr>
            </w:pPr>
            <w:proofErr w:type="spellStart"/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Titel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036BA0" w14:textId="77777777" w:rsidR="001E027C" w:rsidRPr="00324BA3" w:rsidRDefault="001E027C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Typ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44CFE3" w14:textId="77777777" w:rsidR="001E027C" w:rsidRPr="00324BA3" w:rsidRDefault="001E027C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St</w:t>
            </w:r>
            <w:r w:rsidR="003321F1"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unde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E80D7B" w14:textId="77777777" w:rsidR="001E027C" w:rsidRPr="00324BA3" w:rsidRDefault="001E027C" w:rsidP="00324BA3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ECTS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5A159B" w14:textId="77777777" w:rsidR="001E027C" w:rsidRPr="00324BA3" w:rsidRDefault="001E027C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 w:rsidRPr="00324BA3">
              <w:rPr>
                <w:rFonts w:asciiTheme="minorHAnsi" w:eastAsia="SimSun" w:hAnsiTheme="minorHAnsi" w:cstheme="minorHAnsi"/>
                <w:b/>
                <w:bCs/>
                <w:sz w:val="22"/>
                <w:lang w:val="de-DE" w:eastAsia="zh-CN"/>
              </w:rPr>
              <w:t>Note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FBA0C5" w14:textId="77777777" w:rsidR="001E027C" w:rsidRPr="00324BA3" w:rsidRDefault="001E027C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 w:rsidRPr="00324BA3">
              <w:rPr>
                <w:rFonts w:asciiTheme="minorHAnsi" w:eastAsia="SimSun" w:hAnsiTheme="minorHAnsi" w:cstheme="minorHAnsi"/>
                <w:b/>
                <w:bCs/>
                <w:sz w:val="22"/>
                <w:lang w:val="de-DE" w:eastAsia="zh-CN"/>
              </w:rPr>
              <w:t>Datum</w:t>
            </w:r>
          </w:p>
        </w:tc>
      </w:tr>
      <w:tr w:rsidR="008253B2" w:rsidRPr="00D83444" w14:paraId="4BD517C0" w14:textId="77777777" w:rsidTr="008253B2">
        <w:trPr>
          <w:trHeight w:val="236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C5374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</w:t>
            </w:r>
            <w:r>
              <w:rPr>
                <w:rFonts w:asciiTheme="minorHAnsi" w:hAnsiTheme="minorHAnsi" w:cstheme="minorHAnsi"/>
                <w:sz w:val="22"/>
              </w:rPr>
              <w:t>U</w:t>
            </w:r>
            <w:r w:rsidRPr="00D8344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3E31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S 411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85A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Übersetzungspraktikum</w:t>
            </w:r>
            <w:r>
              <w:rPr>
                <w:rFonts w:asciiTheme="minorHAnsi" w:hAnsiTheme="minorHAnsi" w:cstheme="minorHAnsi"/>
                <w:sz w:val="22"/>
              </w:rPr>
              <w:t>: Dolmetschen 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7AA3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UE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6EF2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0871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850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16EB" w14:textId="77777777" w:rsidR="008253B2" w:rsidRPr="008253B2" w:rsidRDefault="008253B2" w:rsidP="008253B2">
            <w:pPr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43E79FFC" w14:textId="77777777" w:rsidTr="008253B2">
        <w:trPr>
          <w:trHeight w:val="278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D0D8C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3CF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S 412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EC5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Übersetzungspraktikum</w:t>
            </w:r>
            <w:r>
              <w:rPr>
                <w:rFonts w:asciiTheme="minorHAnsi" w:hAnsiTheme="minorHAnsi" w:cstheme="minorHAnsi"/>
                <w:sz w:val="22"/>
              </w:rPr>
              <w:t>: Übersetzen 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5BD9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UE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7D55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620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813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A7E" w14:textId="77777777" w:rsidR="008253B2" w:rsidRPr="008253B2" w:rsidRDefault="008253B2" w:rsidP="008253B2">
            <w:pPr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505F323C" w14:textId="77777777" w:rsidTr="008253B2"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14E20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F23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S 413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6CA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Übersetzungspraktikum</w:t>
            </w:r>
            <w:r>
              <w:rPr>
                <w:rFonts w:asciiTheme="minorHAnsi" w:hAnsiTheme="minorHAnsi" w:cstheme="minorHAnsi"/>
                <w:sz w:val="22"/>
              </w:rPr>
              <w:t>: Dolmetschen II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7DA3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UE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B048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7A5F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B8A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8C7B" w14:textId="77777777" w:rsidR="008253B2" w:rsidRPr="008253B2" w:rsidRDefault="008253B2" w:rsidP="008253B2">
            <w:pPr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7F873102" w14:textId="77777777" w:rsidTr="008253B2"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702D5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99D1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S 414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B41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Übersetzungspraktikum</w:t>
            </w:r>
            <w:r>
              <w:rPr>
                <w:rFonts w:asciiTheme="minorHAnsi" w:hAnsiTheme="minorHAnsi" w:cstheme="minorHAnsi"/>
                <w:sz w:val="22"/>
              </w:rPr>
              <w:t>: Übersetzen II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5EC5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UE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8376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BD1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260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F15C" w14:textId="77777777" w:rsidR="008253B2" w:rsidRPr="008253B2" w:rsidRDefault="008253B2" w:rsidP="008253B2">
            <w:pPr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20DF5592" w14:textId="77777777" w:rsidTr="008253B2"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AB9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0B62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6EF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Grammatik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1F8D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UE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4075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B959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3F0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F868" w14:textId="77777777" w:rsidR="008253B2" w:rsidRPr="008253B2" w:rsidRDefault="008253B2" w:rsidP="008253B2">
            <w:pPr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545567D0" w14:textId="77777777" w:rsidTr="008253B2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286D3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</w:t>
            </w:r>
            <w:r>
              <w:rPr>
                <w:rFonts w:asciiTheme="minorHAnsi" w:hAnsiTheme="minorHAnsi" w:cstheme="minorHAnsi"/>
                <w:sz w:val="22"/>
              </w:rPr>
              <w:t>U</w:t>
            </w: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CC0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242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Einführung in die Sprachwissenschaft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604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VO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B1B4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0F98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25D0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9679" w14:textId="77777777" w:rsidR="008253B2" w:rsidRPr="008253B2" w:rsidRDefault="008253B2" w:rsidP="008253B2">
            <w:pPr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79F4FB57" w14:textId="77777777" w:rsidTr="008253B2"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C77D1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44A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BFF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Einführung in die Sprachwissenschaft des Chinesischen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C98E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VO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735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D84D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D8F6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127" w14:textId="77777777" w:rsidR="008253B2" w:rsidRPr="008253B2" w:rsidRDefault="008253B2" w:rsidP="008253B2">
            <w:pPr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373CD034" w14:textId="77777777" w:rsidTr="008253B2"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EF5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BA4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5DD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Sprachwissenschaft des Chinesischen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CD78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UE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5ACC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4A9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4FC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2D3A" w14:textId="77777777" w:rsidR="008253B2" w:rsidRPr="008253B2" w:rsidRDefault="008253B2" w:rsidP="008253B2">
            <w:pPr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5A862751" w14:textId="77777777" w:rsidTr="008253B2"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3555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</w:t>
            </w:r>
            <w:r>
              <w:rPr>
                <w:rFonts w:asciiTheme="minorHAnsi" w:hAnsiTheme="minorHAnsi" w:cstheme="minorHAnsi"/>
                <w:sz w:val="22"/>
              </w:rPr>
              <w:t>U</w:t>
            </w:r>
            <w:r w:rsidRPr="00D83444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A91" w14:textId="77777777" w:rsidR="008253B2" w:rsidRPr="006E0529" w:rsidRDefault="008253B2" w:rsidP="008253B2">
            <w:pPr>
              <w:rPr>
                <w:rFonts w:asciiTheme="minorHAnsi" w:hAnsiTheme="minorHAnsi" w:cstheme="minorHAnsi"/>
              </w:rPr>
            </w:pPr>
            <w:r w:rsidRPr="006E0529">
              <w:rPr>
                <w:rFonts w:asciiTheme="minorHAnsi" w:hAnsiTheme="minorHAnsi" w:cstheme="minorHAnsi"/>
                <w:sz w:val="22"/>
              </w:rPr>
              <w:t>LK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51D2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363154">
              <w:rPr>
                <w:rFonts w:asciiTheme="minorHAnsi" w:hAnsiTheme="minorHAnsi" w:cstheme="minorHAnsi"/>
                <w:sz w:val="22"/>
              </w:rPr>
              <w:t>Seminar Literaturwissenschaft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DCF3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SE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3330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9B45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6FF2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747F" w14:textId="77777777" w:rsidR="008253B2" w:rsidRPr="008253B2" w:rsidRDefault="008253B2" w:rsidP="008253B2">
            <w:pPr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22926484" w14:textId="77777777" w:rsidTr="008253B2"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FF1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182" w14:textId="77777777" w:rsidR="008253B2" w:rsidRPr="006E0529" w:rsidRDefault="008253B2" w:rsidP="008253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GG/PR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3B7" w14:textId="77777777" w:rsidR="008253B2" w:rsidRPr="00363154" w:rsidRDefault="008253B2" w:rsidP="008253B2">
            <w:pPr>
              <w:rPr>
                <w:rFonts w:asciiTheme="minorHAnsi" w:hAnsiTheme="minorHAnsi" w:cstheme="minorHAnsi"/>
              </w:rPr>
            </w:pPr>
            <w:r w:rsidRPr="00363154">
              <w:rPr>
                <w:rFonts w:asciiTheme="minorHAnsi" w:hAnsiTheme="minorHAnsi" w:cstheme="minorHAnsi"/>
                <w:sz w:val="22"/>
              </w:rPr>
              <w:t>Seminar aus einem weiteren Feld der China-</w:t>
            </w:r>
          </w:p>
          <w:p w14:paraId="25FD2501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363154">
              <w:rPr>
                <w:rFonts w:asciiTheme="minorHAnsi" w:hAnsiTheme="minorHAnsi" w:cstheme="minorHAnsi"/>
                <w:sz w:val="22"/>
              </w:rPr>
              <w:t>Forschung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62D0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SE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C265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7D9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AA6E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317" w14:textId="77777777" w:rsidR="008253B2" w:rsidRPr="008253B2" w:rsidRDefault="008253B2" w:rsidP="008253B2">
            <w:pPr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</w:tbl>
    <w:p w14:paraId="6526E767" w14:textId="77777777" w:rsidR="00785AEB" w:rsidRDefault="00785AEB" w:rsidP="00F931C1">
      <w:pPr>
        <w:rPr>
          <w:rFonts w:asciiTheme="minorHAnsi" w:hAnsiTheme="minorHAnsi" w:cstheme="minorHAnsi"/>
          <w:b/>
          <w:sz w:val="18"/>
          <w:szCs w:val="18"/>
          <w:u w:val="single"/>
          <w:lang w:val="de-DE"/>
        </w:rPr>
      </w:pPr>
    </w:p>
    <w:p w14:paraId="20885740" w14:textId="77777777" w:rsidR="00F931C1" w:rsidRDefault="00785AEB" w:rsidP="00F931C1">
      <w:pPr>
        <w:rPr>
          <w:rFonts w:asciiTheme="minorHAnsi" w:hAnsiTheme="minorHAnsi" w:cstheme="minorHAnsi"/>
          <w:b/>
          <w:sz w:val="18"/>
          <w:szCs w:val="18"/>
          <w:u w:val="single"/>
          <w:lang w:val="de-DE"/>
        </w:rPr>
      </w:pPr>
      <w:r>
        <w:rPr>
          <w:rFonts w:asciiTheme="minorHAnsi" w:hAnsiTheme="minorHAnsi" w:cstheme="minorHAnsi"/>
          <w:b/>
          <w:sz w:val="18"/>
          <w:szCs w:val="18"/>
          <w:u w:val="single"/>
          <w:lang w:val="de-DE"/>
        </w:rPr>
        <w:br w:type="column"/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1590"/>
        <w:gridCol w:w="2637"/>
        <w:gridCol w:w="604"/>
        <w:gridCol w:w="851"/>
        <w:gridCol w:w="707"/>
        <w:gridCol w:w="709"/>
        <w:gridCol w:w="1276"/>
      </w:tblGrid>
      <w:tr w:rsidR="008253B2" w:rsidRPr="00D83444" w14:paraId="7F3F5B1E" w14:textId="77777777" w:rsidTr="008253B2"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87FD41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</w:t>
            </w:r>
            <w:r>
              <w:rPr>
                <w:rFonts w:asciiTheme="minorHAnsi" w:hAnsiTheme="minorHAnsi" w:cstheme="minorHAnsi"/>
                <w:sz w:val="22"/>
              </w:rPr>
              <w:t>U</w:t>
            </w:r>
            <w:r w:rsidRPr="00D83444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9A2" w14:textId="77777777" w:rsidR="008253B2" w:rsidRPr="006E0529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1F96" w14:textId="77777777" w:rsidR="008253B2" w:rsidRPr="00363154" w:rsidRDefault="008253B2" w:rsidP="008253B2">
            <w:pPr>
              <w:rPr>
                <w:rFonts w:asciiTheme="minorHAnsi" w:hAnsiTheme="minorHAnsi" w:cstheme="minorHAnsi"/>
              </w:rPr>
            </w:pPr>
            <w:r w:rsidRPr="00363154">
              <w:rPr>
                <w:rFonts w:asciiTheme="minorHAnsi" w:hAnsiTheme="minorHAnsi" w:cstheme="minorHAnsi"/>
                <w:sz w:val="22"/>
              </w:rPr>
              <w:t>Einführung in die Fremdsprachendidaktik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67E6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VO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DB6A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4AE6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27C8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F68" w14:textId="77777777" w:rsidR="008253B2" w:rsidRPr="008253B2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337720B2" w14:textId="77777777" w:rsidTr="008253B2"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79525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10A" w14:textId="77777777" w:rsidR="008253B2" w:rsidRPr="006E0529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12E1" w14:textId="77777777" w:rsidR="008253B2" w:rsidRPr="00363154" w:rsidRDefault="008253B2" w:rsidP="008253B2">
            <w:pPr>
              <w:rPr>
                <w:rFonts w:asciiTheme="minorHAnsi" w:hAnsiTheme="minorHAnsi" w:cstheme="minorHAnsi"/>
              </w:rPr>
            </w:pPr>
            <w:r w:rsidRPr="00363154">
              <w:rPr>
                <w:rFonts w:asciiTheme="minorHAnsi" w:hAnsiTheme="minorHAnsi" w:cstheme="minorHAnsi"/>
                <w:sz w:val="22"/>
              </w:rPr>
              <w:t xml:space="preserve">Einführung in die Fremdsprachendidaktik des Chinesischen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2F0E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VO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2CD0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03A7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DA36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1A77" w14:textId="77777777" w:rsidR="008253B2" w:rsidRPr="008253B2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2028DAD4" w14:textId="77777777" w:rsidTr="008253B2"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E21DB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BC8E" w14:textId="77777777" w:rsidR="008253B2" w:rsidRPr="006E0529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FEF" w14:textId="77777777" w:rsidR="008253B2" w:rsidRPr="00363154" w:rsidRDefault="008253B2" w:rsidP="008253B2">
            <w:pPr>
              <w:rPr>
                <w:rFonts w:asciiTheme="minorHAnsi" w:hAnsiTheme="minorHAnsi" w:cstheme="minorHAnsi"/>
              </w:rPr>
            </w:pPr>
            <w:r w:rsidRPr="00363154">
              <w:rPr>
                <w:rFonts w:asciiTheme="minorHAnsi" w:hAnsiTheme="minorHAnsi" w:cstheme="minorHAnsi"/>
                <w:sz w:val="22"/>
              </w:rPr>
              <w:t xml:space="preserve">Theorie und Methoden der Fremdsprachendidaktik des Chinesischen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78C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UE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7C4A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1FA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E50D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E42A" w14:textId="77777777" w:rsidR="008253B2" w:rsidRPr="008253B2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3D93BE39" w14:textId="77777777" w:rsidTr="008253B2"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FBA00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AAD" w14:textId="77777777" w:rsidR="008253B2" w:rsidRPr="006E0529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0F2C" w14:textId="77777777" w:rsidR="008253B2" w:rsidRPr="00363154" w:rsidRDefault="008253B2" w:rsidP="008253B2">
            <w:pPr>
              <w:rPr>
                <w:rFonts w:asciiTheme="minorHAnsi" w:hAnsiTheme="minorHAnsi" w:cstheme="minorHAnsi"/>
              </w:rPr>
            </w:pPr>
            <w:r w:rsidRPr="00363154">
              <w:rPr>
                <w:rFonts w:asciiTheme="minorHAnsi" w:hAnsiTheme="minorHAnsi" w:cstheme="minorHAnsi"/>
                <w:sz w:val="22"/>
              </w:rPr>
              <w:t>Unterrichtspraxis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A08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UE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56F3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6D70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2E44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B29B" w14:textId="77777777" w:rsidR="008253B2" w:rsidRPr="008253B2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5A2689B4" w14:textId="77777777" w:rsidTr="008253B2"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958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509A" w14:textId="77777777" w:rsidR="008253B2" w:rsidRPr="006E0529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28B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363154">
              <w:rPr>
                <w:rFonts w:asciiTheme="minorHAnsi" w:hAnsiTheme="minorHAnsi" w:cstheme="minorHAnsi"/>
                <w:sz w:val="22"/>
              </w:rPr>
              <w:t>Fachdidaktik Chinesisch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AD17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SE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2918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3A1C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2D71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01F" w14:textId="77777777" w:rsidR="008253B2" w:rsidRPr="008253B2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4C56F983" w14:textId="77777777" w:rsidTr="008253B2"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36F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</w:t>
            </w:r>
            <w:r>
              <w:rPr>
                <w:rFonts w:asciiTheme="minorHAnsi" w:hAnsiTheme="minorHAnsi" w:cstheme="minorHAnsi"/>
                <w:sz w:val="22"/>
              </w:rPr>
              <w:t>U5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229" w14:textId="77777777" w:rsidR="008253B2" w:rsidRPr="006E0529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881" w14:textId="77777777" w:rsidR="008253B2" w:rsidRPr="002277EB" w:rsidRDefault="008253B2" w:rsidP="008253B2">
            <w:pPr>
              <w:rPr>
                <w:rFonts w:asciiTheme="minorHAnsi" w:hAnsiTheme="minorHAnsi" w:cstheme="minorHAnsi"/>
                <w:lang w:val="de-DE"/>
              </w:rPr>
            </w:pPr>
            <w:r w:rsidRPr="002277EB">
              <w:rPr>
                <w:rFonts w:asciiTheme="minorHAnsi" w:hAnsiTheme="minorHAnsi" w:cstheme="minorHAnsi"/>
                <w:sz w:val="22"/>
                <w:lang w:val="de-DE"/>
              </w:rPr>
              <w:t>Einführung in die Schulpädagogik und Theorie der Schule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065B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VO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B6E3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F689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B7F8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6289" w14:textId="77777777" w:rsidR="008253B2" w:rsidRPr="008253B2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6EA57289" w14:textId="77777777" w:rsidTr="008253B2"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AEE4F7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</w:t>
            </w:r>
            <w:r>
              <w:rPr>
                <w:rFonts w:asciiTheme="minorHAnsi" w:hAnsiTheme="minorHAnsi" w:cstheme="minorHAnsi"/>
                <w:sz w:val="22"/>
              </w:rPr>
              <w:t>U6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16C" w14:textId="77777777" w:rsidR="008253B2" w:rsidRPr="006E0529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FF9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2277EB">
              <w:rPr>
                <w:rFonts w:asciiTheme="minorHAnsi" w:hAnsiTheme="minorHAnsi" w:cstheme="minorHAnsi"/>
                <w:sz w:val="22"/>
              </w:rPr>
              <w:t>Proseminar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EBA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PS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230C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5627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0B5C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7F33" w14:textId="77777777" w:rsidR="008253B2" w:rsidRPr="008253B2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2FC9675E" w14:textId="77777777" w:rsidTr="008253B2"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5A6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016" w14:textId="77777777" w:rsidR="008253B2" w:rsidRPr="006E0529" w:rsidRDefault="008253B2" w:rsidP="00825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E394" w14:textId="77777777" w:rsidR="008253B2" w:rsidRPr="002277EB" w:rsidRDefault="008253B2" w:rsidP="008253B2">
            <w:pPr>
              <w:rPr>
                <w:rFonts w:asciiTheme="minorHAnsi" w:hAnsiTheme="minorHAnsi" w:cstheme="minorHAnsi"/>
                <w:lang w:val="de-DE"/>
              </w:rPr>
            </w:pPr>
            <w:r w:rsidRPr="002277EB">
              <w:rPr>
                <w:rFonts w:asciiTheme="minorHAnsi" w:hAnsiTheme="minorHAnsi" w:cstheme="minorHAnsi"/>
                <w:sz w:val="22"/>
              </w:rPr>
              <w:t>Pädagogische Probleme der ontogenetischen Entwicklung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7AB6" w14:textId="77777777" w:rsidR="008253B2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VO+UE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8B5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E142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8215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490E" w14:textId="77777777" w:rsidR="008253B2" w:rsidRPr="008253B2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0202CDDE" w14:textId="77777777" w:rsidTr="008253B2"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F4D59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</w:t>
            </w:r>
            <w:r>
              <w:rPr>
                <w:rFonts w:asciiTheme="minorHAnsi" w:hAnsiTheme="minorHAnsi" w:cstheme="minorHAnsi"/>
                <w:sz w:val="22"/>
              </w:rPr>
              <w:t>U7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520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X 491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7E6B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 xml:space="preserve">Masterkolloquium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A5A4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MK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508E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877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281C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B62D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 w:rsidRPr="008253B2">
              <w:rPr>
                <w:rFonts w:asciiTheme="minorHAnsi" w:hAnsiTheme="minorHAnsi" w:cstheme="minorHAnsi"/>
              </w:rPr>
              <w:t>TT.MM.JJJJ</w:t>
            </w:r>
          </w:p>
        </w:tc>
      </w:tr>
    </w:tbl>
    <w:p w14:paraId="40A0783E" w14:textId="77777777" w:rsidR="00785AEB" w:rsidRPr="00D83444" w:rsidRDefault="00785AEB" w:rsidP="00F931C1">
      <w:pPr>
        <w:rPr>
          <w:rFonts w:asciiTheme="minorHAnsi" w:hAnsiTheme="minorHAnsi" w:cstheme="minorHAnsi"/>
          <w:b/>
          <w:sz w:val="18"/>
          <w:szCs w:val="18"/>
          <w:u w:val="single"/>
          <w:lang w:val="de-DE"/>
        </w:rPr>
      </w:pPr>
    </w:p>
    <w:p w14:paraId="6731BE03" w14:textId="77777777" w:rsidR="00F931C1" w:rsidRPr="00D83444" w:rsidRDefault="00F931C1" w:rsidP="00F931C1">
      <w:pPr>
        <w:rPr>
          <w:rFonts w:asciiTheme="minorHAnsi" w:hAnsiTheme="minorHAnsi" w:cstheme="minorHAnsi"/>
          <w:b/>
          <w:i/>
          <w:sz w:val="16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0"/>
        <w:gridCol w:w="1063"/>
        <w:gridCol w:w="2126"/>
        <w:gridCol w:w="1843"/>
      </w:tblGrid>
      <w:tr w:rsidR="00F931C1" w:rsidRPr="00D83444" w14:paraId="7C54C74C" w14:textId="77777777" w:rsidTr="008253B2">
        <w:trPr>
          <w:cantSplit/>
          <w:trHeight w:val="352"/>
        </w:trPr>
        <w:tc>
          <w:tcPr>
            <w:tcW w:w="921" w:type="dxa"/>
            <w:shd w:val="clear" w:color="auto" w:fill="C6D9F1" w:themeFill="text2" w:themeFillTint="33"/>
            <w:vAlign w:val="center"/>
          </w:tcPr>
          <w:p w14:paraId="7A53619D" w14:textId="77777777" w:rsidR="00F931C1" w:rsidRPr="00324BA3" w:rsidRDefault="00324BA3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Modul</w:t>
            </w:r>
            <w:proofErr w:type="spellEnd"/>
          </w:p>
        </w:tc>
        <w:tc>
          <w:tcPr>
            <w:tcW w:w="3540" w:type="dxa"/>
            <w:shd w:val="clear" w:color="auto" w:fill="C6D9F1" w:themeFill="text2" w:themeFillTint="33"/>
            <w:vAlign w:val="center"/>
          </w:tcPr>
          <w:p w14:paraId="6BD4ACC8" w14:textId="77777777" w:rsidR="00F931C1" w:rsidRPr="00324BA3" w:rsidRDefault="00F931C1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</w:rPr>
              <w:t>Bereich</w:t>
            </w:r>
          </w:p>
        </w:tc>
        <w:tc>
          <w:tcPr>
            <w:tcW w:w="1063" w:type="dxa"/>
            <w:shd w:val="clear" w:color="auto" w:fill="C6D9F1" w:themeFill="text2" w:themeFillTint="33"/>
            <w:vAlign w:val="center"/>
          </w:tcPr>
          <w:p w14:paraId="58F57276" w14:textId="77777777" w:rsidR="00F931C1" w:rsidRPr="00324BA3" w:rsidRDefault="00D83444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</w:rPr>
              <w:t>ECTS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5B34F1CE" w14:textId="77777777" w:rsidR="00F931C1" w:rsidRPr="00324BA3" w:rsidRDefault="00F931C1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</w:rPr>
              <w:t>Note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92D5CFB" w14:textId="77777777" w:rsidR="00F931C1" w:rsidRPr="00324BA3" w:rsidRDefault="00F931C1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</w:rPr>
              <w:t>Abschlussdatum</w:t>
            </w:r>
          </w:p>
        </w:tc>
      </w:tr>
      <w:tr w:rsidR="008253B2" w:rsidRPr="00D83444" w14:paraId="1EB25AAF" w14:textId="77777777" w:rsidTr="008253B2">
        <w:trPr>
          <w:cantSplit/>
          <w:trHeight w:val="176"/>
        </w:trPr>
        <w:tc>
          <w:tcPr>
            <w:tcW w:w="921" w:type="dxa"/>
          </w:tcPr>
          <w:p w14:paraId="5B6E9EB3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U</w:t>
            </w:r>
            <w:r w:rsidRPr="00D8344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0" w:type="dxa"/>
          </w:tcPr>
          <w:p w14:paraId="3DCB2F0A" w14:textId="77777777" w:rsidR="008253B2" w:rsidRPr="00D83444" w:rsidRDefault="008253B2" w:rsidP="008253B2">
            <w:pPr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</w:rPr>
              <w:t>Sprach</w:t>
            </w:r>
            <w:r>
              <w:rPr>
                <w:rFonts w:asciiTheme="minorHAnsi" w:hAnsiTheme="minorHAnsi" w:cstheme="minorHAnsi"/>
                <w:b/>
              </w:rPr>
              <w:t>erwerb Oberstufe</w:t>
            </w:r>
          </w:p>
        </w:tc>
        <w:tc>
          <w:tcPr>
            <w:tcW w:w="1063" w:type="dxa"/>
            <w:vAlign w:val="center"/>
          </w:tcPr>
          <w:p w14:paraId="36D86FB2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126" w:type="dxa"/>
            <w:vAlign w:val="center"/>
          </w:tcPr>
          <w:p w14:paraId="2841CA12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EF1D62C" w14:textId="77777777" w:rsidR="008253B2" w:rsidRDefault="008253B2" w:rsidP="008253B2">
            <w:pPr>
              <w:jc w:val="center"/>
            </w:pPr>
            <w:r w:rsidRPr="00F2520E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3977BF1C" w14:textId="77777777" w:rsidTr="008253B2">
        <w:trPr>
          <w:cantSplit/>
          <w:trHeight w:val="144"/>
        </w:trPr>
        <w:tc>
          <w:tcPr>
            <w:tcW w:w="921" w:type="dxa"/>
          </w:tcPr>
          <w:p w14:paraId="3B4DB96D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U</w:t>
            </w:r>
            <w:r w:rsidRPr="00D8344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0" w:type="dxa"/>
          </w:tcPr>
          <w:p w14:paraId="2FCF59E0" w14:textId="77777777" w:rsidR="008253B2" w:rsidRPr="00D83444" w:rsidRDefault="008253B2" w:rsidP="008253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Sprachwissenschaft</w:t>
            </w:r>
          </w:p>
        </w:tc>
        <w:tc>
          <w:tcPr>
            <w:tcW w:w="1063" w:type="dxa"/>
            <w:vAlign w:val="center"/>
          </w:tcPr>
          <w:p w14:paraId="40B7A098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26" w:type="dxa"/>
            <w:vAlign w:val="center"/>
          </w:tcPr>
          <w:p w14:paraId="5F98C63A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2F98534" w14:textId="77777777" w:rsidR="008253B2" w:rsidRDefault="008253B2" w:rsidP="008253B2">
            <w:pPr>
              <w:jc w:val="center"/>
            </w:pPr>
            <w:r w:rsidRPr="00F2520E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3FB0E0F9" w14:textId="77777777" w:rsidTr="008253B2">
        <w:trPr>
          <w:cantSplit/>
          <w:trHeight w:val="128"/>
        </w:trPr>
        <w:tc>
          <w:tcPr>
            <w:tcW w:w="921" w:type="dxa"/>
          </w:tcPr>
          <w:p w14:paraId="41EB56E3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U</w:t>
            </w:r>
            <w:r w:rsidRPr="00D8344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0" w:type="dxa"/>
          </w:tcPr>
          <w:p w14:paraId="7C711867" w14:textId="77777777" w:rsidR="008253B2" w:rsidRPr="00D83444" w:rsidRDefault="008253B2" w:rsidP="008253B2">
            <w:pPr>
              <w:rPr>
                <w:rFonts w:asciiTheme="minorHAnsi" w:hAnsiTheme="minorHAnsi" w:cstheme="minorHAnsi"/>
                <w:b/>
              </w:rPr>
            </w:pPr>
            <w:r w:rsidRPr="00363154">
              <w:rPr>
                <w:rFonts w:asciiTheme="minorHAnsi" w:hAnsiTheme="minorHAnsi" w:cstheme="minorHAnsi"/>
                <w:b/>
              </w:rPr>
              <w:t>Themen der China-Forschung</w:t>
            </w:r>
          </w:p>
        </w:tc>
        <w:tc>
          <w:tcPr>
            <w:tcW w:w="1063" w:type="dxa"/>
            <w:vAlign w:val="center"/>
          </w:tcPr>
          <w:p w14:paraId="19C234BC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26" w:type="dxa"/>
            <w:vAlign w:val="center"/>
          </w:tcPr>
          <w:p w14:paraId="4A6DD9F3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34F2E51" w14:textId="77777777" w:rsidR="008253B2" w:rsidRDefault="008253B2" w:rsidP="008253B2">
            <w:pPr>
              <w:jc w:val="center"/>
            </w:pPr>
            <w:r w:rsidRPr="00F2520E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57E7EB16" w14:textId="77777777" w:rsidTr="008253B2">
        <w:trPr>
          <w:cantSplit/>
        </w:trPr>
        <w:tc>
          <w:tcPr>
            <w:tcW w:w="921" w:type="dxa"/>
          </w:tcPr>
          <w:p w14:paraId="7FB37A8F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U</w:t>
            </w:r>
            <w:r w:rsidRPr="00D8344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0" w:type="dxa"/>
          </w:tcPr>
          <w:p w14:paraId="2371B271" w14:textId="77777777" w:rsidR="008253B2" w:rsidRPr="00D83444" w:rsidRDefault="008253B2" w:rsidP="008253B2">
            <w:pPr>
              <w:rPr>
                <w:rFonts w:asciiTheme="minorHAnsi" w:hAnsiTheme="minorHAnsi" w:cstheme="minorHAnsi"/>
                <w:b/>
              </w:rPr>
            </w:pPr>
            <w:r w:rsidRPr="00363154">
              <w:rPr>
                <w:rFonts w:asciiTheme="minorHAnsi" w:hAnsiTheme="minorHAnsi" w:cstheme="minorHAnsi"/>
                <w:b/>
              </w:rPr>
              <w:t>Fachdidaktik</w:t>
            </w:r>
          </w:p>
        </w:tc>
        <w:tc>
          <w:tcPr>
            <w:tcW w:w="1063" w:type="dxa"/>
            <w:vAlign w:val="center"/>
          </w:tcPr>
          <w:p w14:paraId="5BD76181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26" w:type="dxa"/>
            <w:vAlign w:val="center"/>
          </w:tcPr>
          <w:p w14:paraId="70C48480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E1C1F42" w14:textId="77777777" w:rsidR="008253B2" w:rsidRDefault="008253B2" w:rsidP="008253B2">
            <w:pPr>
              <w:jc w:val="center"/>
            </w:pPr>
            <w:r w:rsidRPr="00F2520E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50849011" w14:textId="77777777" w:rsidTr="008253B2">
        <w:trPr>
          <w:cantSplit/>
        </w:trPr>
        <w:tc>
          <w:tcPr>
            <w:tcW w:w="921" w:type="dxa"/>
          </w:tcPr>
          <w:p w14:paraId="77328919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U5</w:t>
            </w:r>
          </w:p>
        </w:tc>
        <w:tc>
          <w:tcPr>
            <w:tcW w:w="3540" w:type="dxa"/>
          </w:tcPr>
          <w:p w14:paraId="68C289AD" w14:textId="77777777" w:rsidR="008253B2" w:rsidRPr="00363154" w:rsidRDefault="008253B2" w:rsidP="008253B2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363154">
              <w:rPr>
                <w:rFonts w:asciiTheme="minorHAnsi" w:hAnsiTheme="minorHAnsi" w:cstheme="minorHAnsi"/>
                <w:b/>
                <w:lang w:val="de-DE"/>
              </w:rPr>
              <w:t>Einführung in die Schulpädagogik und Theorie der Schule</w:t>
            </w:r>
          </w:p>
        </w:tc>
        <w:tc>
          <w:tcPr>
            <w:tcW w:w="1063" w:type="dxa"/>
            <w:vAlign w:val="center"/>
          </w:tcPr>
          <w:p w14:paraId="0A28ACF5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Align w:val="center"/>
          </w:tcPr>
          <w:p w14:paraId="557FF730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93AD184" w14:textId="77777777" w:rsidR="008253B2" w:rsidRDefault="008253B2" w:rsidP="008253B2">
            <w:pPr>
              <w:jc w:val="center"/>
            </w:pPr>
            <w:r w:rsidRPr="00F2520E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5CA1ACB2" w14:textId="77777777" w:rsidTr="008253B2">
        <w:trPr>
          <w:cantSplit/>
        </w:trPr>
        <w:tc>
          <w:tcPr>
            <w:tcW w:w="921" w:type="dxa"/>
          </w:tcPr>
          <w:p w14:paraId="0897B139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U6</w:t>
            </w:r>
          </w:p>
        </w:tc>
        <w:tc>
          <w:tcPr>
            <w:tcW w:w="3540" w:type="dxa"/>
          </w:tcPr>
          <w:p w14:paraId="3E769167" w14:textId="77777777" w:rsidR="008253B2" w:rsidRPr="00D83444" w:rsidRDefault="008253B2" w:rsidP="008253B2">
            <w:pPr>
              <w:rPr>
                <w:rFonts w:asciiTheme="minorHAnsi" w:hAnsiTheme="minorHAnsi" w:cstheme="minorHAnsi"/>
                <w:b/>
              </w:rPr>
            </w:pPr>
            <w:r w:rsidRPr="00363154">
              <w:rPr>
                <w:rFonts w:asciiTheme="minorHAnsi" w:hAnsiTheme="minorHAnsi" w:cstheme="minorHAnsi"/>
                <w:b/>
              </w:rPr>
              <w:t>Pädagogik</w:t>
            </w:r>
          </w:p>
        </w:tc>
        <w:tc>
          <w:tcPr>
            <w:tcW w:w="1063" w:type="dxa"/>
            <w:vAlign w:val="center"/>
          </w:tcPr>
          <w:p w14:paraId="65B4F103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Align w:val="center"/>
          </w:tcPr>
          <w:p w14:paraId="698EDCB3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8B5AC59" w14:textId="77777777" w:rsidR="008253B2" w:rsidRDefault="008253B2" w:rsidP="008253B2">
            <w:pPr>
              <w:jc w:val="center"/>
            </w:pPr>
            <w:r w:rsidRPr="00F2520E">
              <w:rPr>
                <w:rFonts w:asciiTheme="minorHAnsi" w:hAnsiTheme="minorHAnsi" w:cstheme="minorHAnsi"/>
              </w:rPr>
              <w:t>TT.MM.JJJJ</w:t>
            </w:r>
          </w:p>
        </w:tc>
      </w:tr>
      <w:tr w:rsidR="008253B2" w:rsidRPr="00D83444" w14:paraId="73EDF0A0" w14:textId="77777777" w:rsidTr="008253B2">
        <w:trPr>
          <w:cantSplit/>
        </w:trPr>
        <w:tc>
          <w:tcPr>
            <w:tcW w:w="921" w:type="dxa"/>
          </w:tcPr>
          <w:p w14:paraId="416B04C0" w14:textId="77777777" w:rsidR="008253B2" w:rsidRPr="00D83444" w:rsidRDefault="008253B2" w:rsidP="008253B2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U7</w:t>
            </w:r>
          </w:p>
        </w:tc>
        <w:tc>
          <w:tcPr>
            <w:tcW w:w="3540" w:type="dxa"/>
          </w:tcPr>
          <w:p w14:paraId="41A21CA8" w14:textId="77777777" w:rsidR="008253B2" w:rsidRPr="00D83444" w:rsidRDefault="008253B2" w:rsidP="008253B2">
            <w:pPr>
              <w:rPr>
                <w:rFonts w:asciiTheme="minorHAnsi" w:hAnsiTheme="minorHAnsi" w:cstheme="minorHAnsi"/>
                <w:b/>
              </w:rPr>
            </w:pPr>
            <w:r w:rsidRPr="00363154">
              <w:rPr>
                <w:rFonts w:asciiTheme="minorHAnsi" w:hAnsiTheme="minorHAnsi" w:cstheme="minorHAnsi"/>
                <w:b/>
              </w:rPr>
              <w:t>Master</w:t>
            </w:r>
          </w:p>
        </w:tc>
        <w:tc>
          <w:tcPr>
            <w:tcW w:w="1063" w:type="dxa"/>
            <w:vAlign w:val="center"/>
          </w:tcPr>
          <w:p w14:paraId="033229E2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6" w:type="dxa"/>
            <w:vAlign w:val="center"/>
          </w:tcPr>
          <w:p w14:paraId="367D7634" w14:textId="77777777" w:rsidR="008253B2" w:rsidRPr="00D83444" w:rsidRDefault="008253B2" w:rsidP="008253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62C7E17" w14:textId="77777777" w:rsidR="008253B2" w:rsidRDefault="008253B2" w:rsidP="008253B2">
            <w:pPr>
              <w:jc w:val="center"/>
            </w:pPr>
            <w:r w:rsidRPr="00F2520E">
              <w:rPr>
                <w:rFonts w:asciiTheme="minorHAnsi" w:hAnsiTheme="minorHAnsi" w:cstheme="minorHAnsi"/>
              </w:rPr>
              <w:t>TT.MM.JJJJ</w:t>
            </w:r>
          </w:p>
        </w:tc>
      </w:tr>
      <w:tr w:rsidR="00F931C1" w:rsidRPr="00D83444" w14:paraId="61C6D8AB" w14:textId="77777777" w:rsidTr="008253B2">
        <w:trPr>
          <w:cantSplit/>
          <w:trHeight w:val="80"/>
        </w:trPr>
        <w:tc>
          <w:tcPr>
            <w:tcW w:w="921" w:type="dxa"/>
          </w:tcPr>
          <w:p w14:paraId="0A3513C7" w14:textId="77777777" w:rsidR="00F931C1" w:rsidRPr="00D83444" w:rsidRDefault="00F931C1" w:rsidP="00324B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</w:tcPr>
          <w:p w14:paraId="31447144" w14:textId="77777777" w:rsidR="00F931C1" w:rsidRPr="00D83444" w:rsidRDefault="00F931C1" w:rsidP="00324B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vAlign w:val="center"/>
          </w:tcPr>
          <w:p w14:paraId="29BA0B7B" w14:textId="77777777" w:rsidR="00F931C1" w:rsidRPr="00D83444" w:rsidRDefault="00F931C1" w:rsidP="00D834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615735FD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9BF0F9D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1C1" w:rsidRPr="00D83444" w14:paraId="1CF3C302" w14:textId="77777777" w:rsidTr="008253B2">
        <w:trPr>
          <w:cantSplit/>
        </w:trPr>
        <w:tc>
          <w:tcPr>
            <w:tcW w:w="921" w:type="dxa"/>
          </w:tcPr>
          <w:p w14:paraId="247301C6" w14:textId="77777777" w:rsidR="00F931C1" w:rsidRPr="00D83444" w:rsidRDefault="00F931C1" w:rsidP="00324BA3">
            <w:pPr>
              <w:rPr>
                <w:rFonts w:asciiTheme="minorHAnsi" w:hAnsiTheme="minorHAnsi" w:cstheme="minorHAnsi"/>
                <w:b/>
                <w:i/>
              </w:rPr>
            </w:pPr>
            <w:r w:rsidRPr="00D83444">
              <w:rPr>
                <w:rFonts w:asciiTheme="minorHAnsi" w:hAnsiTheme="minorHAnsi" w:cstheme="minorHAnsi"/>
                <w:b/>
                <w:i/>
              </w:rPr>
              <w:t>Gesamt</w:t>
            </w:r>
          </w:p>
        </w:tc>
        <w:tc>
          <w:tcPr>
            <w:tcW w:w="3540" w:type="dxa"/>
          </w:tcPr>
          <w:p w14:paraId="6B17C0C0" w14:textId="77777777" w:rsidR="00F931C1" w:rsidRPr="00D83444" w:rsidRDefault="00F931C1" w:rsidP="00324BA3">
            <w:pPr>
              <w:rPr>
                <w:rFonts w:asciiTheme="minorHAnsi" w:hAnsiTheme="minorHAnsi" w:cstheme="minorHAnsi"/>
              </w:rPr>
            </w:pPr>
            <w:proofErr w:type="spellStart"/>
            <w:r w:rsidRPr="00D83444">
              <w:rPr>
                <w:rFonts w:asciiTheme="minorHAnsi" w:hAnsiTheme="minorHAnsi" w:cstheme="minorHAnsi"/>
              </w:rPr>
              <w:t>xxxxxxxxxxxxxxxxxx</w:t>
            </w:r>
            <w:proofErr w:type="spellEnd"/>
          </w:p>
        </w:tc>
        <w:tc>
          <w:tcPr>
            <w:tcW w:w="1063" w:type="dxa"/>
            <w:vAlign w:val="center"/>
          </w:tcPr>
          <w:p w14:paraId="094A6BF5" w14:textId="77777777" w:rsidR="00F931C1" w:rsidRPr="00D83444" w:rsidRDefault="00D83444" w:rsidP="00D834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3444">
              <w:rPr>
                <w:rFonts w:asciiTheme="minorHAnsi" w:hAnsiTheme="minorHAnsi" w:cstheme="minorHAnsi"/>
                <w:b/>
              </w:rPr>
              <w:t>95</w:t>
            </w:r>
          </w:p>
        </w:tc>
        <w:tc>
          <w:tcPr>
            <w:tcW w:w="2126" w:type="dxa"/>
            <w:vAlign w:val="center"/>
          </w:tcPr>
          <w:p w14:paraId="071C4031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1D75564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E8CE9DC" w14:textId="77777777" w:rsidR="00F931C1" w:rsidRPr="00D83444" w:rsidRDefault="00F931C1" w:rsidP="00F931C1">
      <w:pPr>
        <w:rPr>
          <w:rFonts w:asciiTheme="minorHAnsi" w:hAnsiTheme="minorHAnsi" w:cstheme="minorHAnsi"/>
        </w:rPr>
      </w:pPr>
    </w:p>
    <w:p w14:paraId="0EF4775D" w14:textId="77777777" w:rsidR="00E7057C" w:rsidRDefault="00E7057C" w:rsidP="00E7057C">
      <w:pPr>
        <w:jc w:val="right"/>
        <w:rPr>
          <w:rFonts w:asciiTheme="minorHAnsi" w:hAnsiTheme="minorHAnsi" w:cstheme="minorHAnsi"/>
          <w:color w:val="000000"/>
          <w:sz w:val="32"/>
        </w:rPr>
      </w:pPr>
      <w:r w:rsidRPr="00E7057C">
        <w:rPr>
          <w:rFonts w:asciiTheme="minorHAnsi" w:hAnsiTheme="minorHAnsi" w:cstheme="minorHAnsi"/>
          <w:color w:val="000000"/>
        </w:rPr>
        <w:t>Datum des Abschlusses: TT.MM.JJJJ</w:t>
      </w:r>
    </w:p>
    <w:p w14:paraId="5393E77A" w14:textId="77777777" w:rsidR="00E7057C" w:rsidRDefault="00E7057C" w:rsidP="00F931C1">
      <w:pPr>
        <w:rPr>
          <w:rFonts w:asciiTheme="minorHAnsi" w:hAnsiTheme="minorHAnsi" w:cstheme="minorHAnsi"/>
          <w:color w:val="000000"/>
          <w:sz w:val="32"/>
        </w:rPr>
      </w:pPr>
    </w:p>
    <w:p w14:paraId="6C24121A" w14:textId="77777777" w:rsidR="00E7057C" w:rsidRPr="00D83444" w:rsidRDefault="00E7057C" w:rsidP="00F931C1">
      <w:pPr>
        <w:rPr>
          <w:rFonts w:asciiTheme="minorHAnsi" w:hAnsiTheme="minorHAnsi" w:cstheme="minorHAnsi"/>
        </w:rPr>
      </w:pPr>
    </w:p>
    <w:p w14:paraId="3ED76708" w14:textId="77777777" w:rsidR="00F931C1" w:rsidRPr="008253B2" w:rsidRDefault="00F931C1" w:rsidP="00F931C1">
      <w:pPr>
        <w:rPr>
          <w:rFonts w:asciiTheme="minorHAnsi" w:hAnsiTheme="minorHAnsi" w:cstheme="minorHAnsi"/>
          <w:sz w:val="20"/>
        </w:rPr>
      </w:pPr>
      <w:r w:rsidRPr="008253B2">
        <w:rPr>
          <w:rFonts w:asciiTheme="minorHAnsi" w:hAnsiTheme="minorHAnsi" w:cstheme="minorHAnsi"/>
        </w:rPr>
        <w:t>Die Studienprogramm</w:t>
      </w:r>
      <w:r w:rsidR="003321F1" w:rsidRPr="008253B2">
        <w:rPr>
          <w:rFonts w:asciiTheme="minorHAnsi" w:hAnsiTheme="minorHAnsi" w:cstheme="minorHAnsi"/>
        </w:rPr>
        <w:t>leitung Ostasienwissenschaften -</w:t>
      </w:r>
      <w:r w:rsidRPr="008253B2">
        <w:rPr>
          <w:rFonts w:asciiTheme="minorHAnsi" w:hAnsiTheme="minorHAnsi" w:cstheme="minorHAnsi"/>
        </w:rPr>
        <w:t xml:space="preserve"> Sinologie:</w:t>
      </w:r>
    </w:p>
    <w:p w14:paraId="689873D9" w14:textId="77777777" w:rsidR="00F931C1" w:rsidRPr="00D83444" w:rsidRDefault="00F931C1" w:rsidP="00F931C1">
      <w:pPr>
        <w:rPr>
          <w:rFonts w:asciiTheme="minorHAnsi" w:hAnsiTheme="minorHAnsi" w:cstheme="minorHAnsi"/>
        </w:rPr>
      </w:pPr>
    </w:p>
    <w:p w14:paraId="3BA132C9" w14:textId="77777777" w:rsidR="00F931C1" w:rsidRDefault="00F931C1" w:rsidP="00F931C1">
      <w:pPr>
        <w:rPr>
          <w:rFonts w:asciiTheme="minorHAnsi" w:hAnsiTheme="minorHAnsi" w:cstheme="minorHAnsi"/>
        </w:rPr>
      </w:pPr>
    </w:p>
    <w:p w14:paraId="32261286" w14:textId="77777777" w:rsidR="008253B2" w:rsidRPr="00D83444" w:rsidRDefault="008253B2" w:rsidP="00F931C1">
      <w:pPr>
        <w:rPr>
          <w:rFonts w:asciiTheme="minorHAnsi" w:hAnsiTheme="minorHAnsi" w:cstheme="minorHAnsi"/>
        </w:rPr>
      </w:pPr>
    </w:p>
    <w:p w14:paraId="43B02B72" w14:textId="08B2AE9B" w:rsidR="00C66FBE" w:rsidRPr="002815EA" w:rsidRDefault="00F931C1" w:rsidP="00E7057C">
      <w:pPr>
        <w:rPr>
          <w:rFonts w:asciiTheme="minorHAnsi" w:hAnsiTheme="minorHAnsi" w:cstheme="minorHAnsi"/>
          <w:color w:val="000000"/>
          <w:sz w:val="32"/>
        </w:rPr>
      </w:pPr>
      <w:r w:rsidRPr="00D83444">
        <w:rPr>
          <w:rFonts w:asciiTheme="minorHAnsi" w:hAnsiTheme="minorHAnsi" w:cstheme="minorHAnsi"/>
          <w:color w:val="000000"/>
          <w:sz w:val="32"/>
        </w:rPr>
        <w:t>____________________________</w:t>
      </w:r>
      <w:r w:rsidR="00D675EB">
        <w:rPr>
          <w:rFonts w:asciiTheme="minorHAnsi" w:hAnsiTheme="minorHAnsi" w:cstheme="minorHAnsi"/>
          <w:color w:val="000000"/>
          <w:sz w:val="32"/>
        </w:rPr>
        <w:t>___</w:t>
      </w:r>
    </w:p>
    <w:sectPr w:rsidR="00C66FBE" w:rsidRPr="002815EA" w:rsidSect="00324BA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2094" w14:textId="77777777" w:rsidR="00873725" w:rsidRDefault="00873725" w:rsidP="00AD508D">
      <w:r>
        <w:separator/>
      </w:r>
    </w:p>
  </w:endnote>
  <w:endnote w:type="continuationSeparator" w:id="0">
    <w:p w14:paraId="07B45CCE" w14:textId="77777777" w:rsidR="00873725" w:rsidRDefault="00873725" w:rsidP="00AD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3328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14:paraId="48F3F338" w14:textId="77777777" w:rsidR="00785AEB" w:rsidRDefault="00785AEB">
            <w:pPr>
              <w:pStyle w:val="Fuzeile"/>
              <w:jc w:val="center"/>
            </w:pPr>
            <w:r w:rsidRPr="008253B2">
              <w:rPr>
                <w:rFonts w:asciiTheme="minorHAnsi" w:hAnsiTheme="minorHAnsi" w:cstheme="minorHAnsi"/>
              </w:rPr>
              <w:t xml:space="preserve">Seite </w:t>
            </w:r>
            <w:r w:rsidR="00030595" w:rsidRPr="008253B2">
              <w:rPr>
                <w:rFonts w:asciiTheme="minorHAnsi" w:hAnsiTheme="minorHAnsi" w:cstheme="minorHAnsi"/>
                <w:b/>
              </w:rPr>
              <w:fldChar w:fldCharType="begin"/>
            </w:r>
            <w:r w:rsidRPr="008253B2">
              <w:rPr>
                <w:rFonts w:asciiTheme="minorHAnsi" w:hAnsiTheme="minorHAnsi" w:cstheme="minorHAnsi"/>
                <w:b/>
              </w:rPr>
              <w:instrText>PAGE</w:instrText>
            </w:r>
            <w:r w:rsidR="00030595" w:rsidRPr="008253B2">
              <w:rPr>
                <w:rFonts w:asciiTheme="minorHAnsi" w:hAnsiTheme="minorHAnsi" w:cstheme="minorHAnsi"/>
                <w:b/>
              </w:rPr>
              <w:fldChar w:fldCharType="separate"/>
            </w:r>
            <w:r w:rsidR="00D675EB">
              <w:rPr>
                <w:rFonts w:asciiTheme="minorHAnsi" w:hAnsiTheme="minorHAnsi" w:cstheme="minorHAnsi"/>
                <w:b/>
                <w:noProof/>
              </w:rPr>
              <w:t>2</w:t>
            </w:r>
            <w:r w:rsidR="00030595" w:rsidRPr="008253B2">
              <w:rPr>
                <w:rFonts w:asciiTheme="minorHAnsi" w:hAnsiTheme="minorHAnsi" w:cstheme="minorHAnsi"/>
                <w:b/>
              </w:rPr>
              <w:fldChar w:fldCharType="end"/>
            </w:r>
            <w:r w:rsidRPr="008253B2">
              <w:rPr>
                <w:rFonts w:asciiTheme="minorHAnsi" w:hAnsiTheme="minorHAnsi" w:cstheme="minorHAnsi"/>
              </w:rPr>
              <w:t xml:space="preserve"> von </w:t>
            </w:r>
            <w:r w:rsidR="00030595" w:rsidRPr="008253B2">
              <w:rPr>
                <w:rFonts w:asciiTheme="minorHAnsi" w:hAnsiTheme="minorHAnsi" w:cstheme="minorHAnsi"/>
                <w:b/>
              </w:rPr>
              <w:fldChar w:fldCharType="begin"/>
            </w:r>
            <w:r w:rsidRPr="008253B2">
              <w:rPr>
                <w:rFonts w:asciiTheme="minorHAnsi" w:hAnsiTheme="minorHAnsi" w:cstheme="minorHAnsi"/>
                <w:b/>
              </w:rPr>
              <w:instrText>NUMPAGES</w:instrText>
            </w:r>
            <w:r w:rsidR="00030595" w:rsidRPr="008253B2">
              <w:rPr>
                <w:rFonts w:asciiTheme="minorHAnsi" w:hAnsiTheme="minorHAnsi" w:cstheme="minorHAnsi"/>
                <w:b/>
              </w:rPr>
              <w:fldChar w:fldCharType="separate"/>
            </w:r>
            <w:r w:rsidR="00D675EB">
              <w:rPr>
                <w:rFonts w:asciiTheme="minorHAnsi" w:hAnsiTheme="minorHAnsi" w:cstheme="minorHAnsi"/>
                <w:b/>
                <w:noProof/>
              </w:rPr>
              <w:t>2</w:t>
            </w:r>
            <w:r w:rsidR="00030595" w:rsidRPr="008253B2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14:paraId="51C69059" w14:textId="77777777" w:rsidR="00785AEB" w:rsidRDefault="00785A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4544" w14:textId="77777777" w:rsidR="00873725" w:rsidRDefault="00873725" w:rsidP="00AD508D">
      <w:r>
        <w:separator/>
      </w:r>
    </w:p>
  </w:footnote>
  <w:footnote w:type="continuationSeparator" w:id="0">
    <w:p w14:paraId="495688E2" w14:textId="77777777" w:rsidR="00873725" w:rsidRDefault="00873725" w:rsidP="00AD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E7057C" w14:paraId="79A87413" w14:textId="77777777" w:rsidTr="00E7057C">
      <w:tc>
        <w:tcPr>
          <w:tcW w:w="4531" w:type="dxa"/>
          <w:shd w:val="clear" w:color="auto" w:fill="CCFFCC"/>
        </w:tcPr>
        <w:p w14:paraId="1BCB23BD" w14:textId="77777777" w:rsidR="00E7057C" w:rsidRPr="00E7057C" w:rsidRDefault="00E7057C" w:rsidP="00E7057C">
          <w:pPr>
            <w:jc w:val="center"/>
            <w:rPr>
              <w:rFonts w:asciiTheme="minorHAnsi" w:hAnsiTheme="minorHAnsi" w:cstheme="minorHAnsi"/>
            </w:rPr>
          </w:pPr>
          <w:r w:rsidRPr="00E7057C">
            <w:rPr>
              <w:rFonts w:asciiTheme="minorHAnsi" w:hAnsiTheme="minorHAnsi" w:cstheme="minorHAnsi"/>
            </w:rPr>
            <w:t>Sammelzeugnis</w:t>
          </w:r>
        </w:p>
      </w:tc>
      <w:tc>
        <w:tcPr>
          <w:tcW w:w="4531" w:type="dxa"/>
          <w:shd w:val="clear" w:color="auto" w:fill="FFFFCC"/>
        </w:tcPr>
        <w:p w14:paraId="5B26C6E0" w14:textId="77777777" w:rsidR="00E7057C" w:rsidRDefault="00E7057C" w:rsidP="00E7057C">
          <w:pPr>
            <w:jc w:val="center"/>
          </w:pPr>
        </w:p>
      </w:tc>
    </w:tr>
    <w:tr w:rsidR="00363154" w14:paraId="7FBFCD29" w14:textId="77777777" w:rsidTr="00E7057C">
      <w:tblPrEx>
        <w:shd w:val="clear" w:color="auto" w:fill="C6D9F1" w:themeFill="text2" w:themeFillTint="33"/>
      </w:tblPrEx>
      <w:tc>
        <w:tcPr>
          <w:tcW w:w="9062" w:type="dxa"/>
          <w:gridSpan w:val="2"/>
          <w:shd w:val="clear" w:color="auto" w:fill="C6D9F1" w:themeFill="text2" w:themeFillTint="33"/>
        </w:tcPr>
        <w:p w14:paraId="4E79E640" w14:textId="77777777" w:rsidR="00363154" w:rsidRPr="00D83444" w:rsidRDefault="00363154" w:rsidP="003321F1">
          <w:pPr>
            <w:rPr>
              <w:rFonts w:asciiTheme="minorHAnsi" w:hAnsiTheme="minorHAnsi" w:cstheme="minorHAnsi"/>
              <w:b/>
              <w:sz w:val="52"/>
            </w:rPr>
          </w:pPr>
          <w:r w:rsidRPr="00D83444">
            <w:rPr>
              <w:rFonts w:asciiTheme="minorHAnsi" w:hAnsiTheme="minorHAnsi" w:cstheme="minorHAnsi"/>
              <w:b/>
              <w:sz w:val="52"/>
            </w:rPr>
            <w:t>Masterstudium</w:t>
          </w:r>
          <w:r>
            <w:rPr>
              <w:rFonts w:asciiTheme="minorHAnsi" w:hAnsiTheme="minorHAnsi" w:cstheme="minorHAnsi"/>
              <w:b/>
              <w:sz w:val="52"/>
            </w:rPr>
            <w:t xml:space="preserve"> Sinologie</w:t>
          </w:r>
          <w:r w:rsidR="00785AEB">
            <w:rPr>
              <w:rFonts w:asciiTheme="minorHAnsi" w:hAnsiTheme="minorHAnsi" w:cstheme="minorHAnsi"/>
              <w:b/>
              <w:sz w:val="52"/>
            </w:rPr>
            <w:t xml:space="preserve"> Unterrichtskompetenz</w:t>
          </w:r>
        </w:p>
        <w:p w14:paraId="35830E13" w14:textId="77777777" w:rsidR="00363154" w:rsidRPr="003321F1" w:rsidRDefault="00363154" w:rsidP="00E7057C">
          <w:pPr>
            <w:rPr>
              <w:rFonts w:asciiTheme="minorHAnsi" w:hAnsiTheme="minorHAnsi" w:cstheme="minorHAnsi"/>
              <w:b/>
            </w:rPr>
          </w:pPr>
          <w:r w:rsidRPr="00D83444">
            <w:rPr>
              <w:rFonts w:asciiTheme="minorHAnsi" w:hAnsiTheme="minorHAnsi" w:cstheme="minorHAnsi"/>
              <w:b/>
              <w:sz w:val="44"/>
            </w:rPr>
            <w:t xml:space="preserve">PRÜFUNGSPASS                                </w:t>
          </w:r>
          <w:r w:rsidR="00E7057C">
            <w:rPr>
              <w:rFonts w:asciiTheme="minorHAnsi" w:hAnsiTheme="minorHAnsi" w:cstheme="minorHAnsi"/>
              <w:b/>
              <w:sz w:val="44"/>
            </w:rPr>
            <w:t xml:space="preserve">      </w:t>
          </w:r>
          <w:r w:rsidRPr="00D83444">
            <w:rPr>
              <w:rFonts w:asciiTheme="minorHAnsi" w:hAnsiTheme="minorHAnsi" w:cstheme="minorHAnsi"/>
              <w:b/>
              <w:sz w:val="44"/>
            </w:rPr>
            <w:t xml:space="preserve">    </w:t>
          </w:r>
          <w:r>
            <w:rPr>
              <w:rFonts w:asciiTheme="minorHAnsi" w:hAnsiTheme="minorHAnsi" w:cstheme="minorHAnsi"/>
              <w:b/>
              <w:sz w:val="44"/>
            </w:rPr>
            <w:tab/>
          </w:r>
          <w:r w:rsidRPr="00D83444">
            <w:rPr>
              <w:rFonts w:asciiTheme="minorHAnsi" w:hAnsiTheme="minorHAnsi" w:cstheme="minorHAnsi"/>
              <w:sz w:val="12"/>
            </w:rPr>
            <w:t>Version 201</w:t>
          </w:r>
          <w:r w:rsidR="00AB5765">
            <w:rPr>
              <w:rFonts w:asciiTheme="minorHAnsi" w:hAnsiTheme="minorHAnsi" w:cstheme="minorHAnsi"/>
              <w:sz w:val="12"/>
            </w:rPr>
            <w:t>6</w:t>
          </w:r>
          <w:r w:rsidR="00E7057C">
            <w:rPr>
              <w:rFonts w:asciiTheme="minorHAnsi" w:hAnsiTheme="minorHAnsi" w:cstheme="minorHAnsi"/>
              <w:sz w:val="12"/>
            </w:rPr>
            <w:t>-10</w:t>
          </w:r>
          <w:r w:rsidRPr="00D83444">
            <w:rPr>
              <w:rFonts w:asciiTheme="minorHAnsi" w:hAnsiTheme="minorHAnsi" w:cstheme="minorHAnsi"/>
              <w:sz w:val="12"/>
            </w:rPr>
            <w:t>-</w:t>
          </w:r>
          <w:r w:rsidR="00E7057C">
            <w:rPr>
              <w:rFonts w:asciiTheme="minorHAnsi" w:hAnsiTheme="minorHAnsi" w:cstheme="minorHAnsi"/>
              <w:sz w:val="12"/>
            </w:rPr>
            <w:t>01</w:t>
          </w:r>
        </w:p>
      </w:tc>
    </w:tr>
  </w:tbl>
  <w:p w14:paraId="7C2E8B10" w14:textId="77777777" w:rsidR="00363154" w:rsidRDefault="003631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C1"/>
    <w:rsid w:val="00030595"/>
    <w:rsid w:val="0017307C"/>
    <w:rsid w:val="001845D5"/>
    <w:rsid w:val="001B4CAD"/>
    <w:rsid w:val="001C41E0"/>
    <w:rsid w:val="001E027C"/>
    <w:rsid w:val="002277EB"/>
    <w:rsid w:val="002815EA"/>
    <w:rsid w:val="00324BA3"/>
    <w:rsid w:val="003321F1"/>
    <w:rsid w:val="00363154"/>
    <w:rsid w:val="00366BCD"/>
    <w:rsid w:val="00401A0E"/>
    <w:rsid w:val="00420110"/>
    <w:rsid w:val="004577CC"/>
    <w:rsid w:val="004757C9"/>
    <w:rsid w:val="004A4236"/>
    <w:rsid w:val="004B324D"/>
    <w:rsid w:val="004D5EAD"/>
    <w:rsid w:val="004E64D5"/>
    <w:rsid w:val="005311DB"/>
    <w:rsid w:val="005524CB"/>
    <w:rsid w:val="006538C8"/>
    <w:rsid w:val="0066520B"/>
    <w:rsid w:val="006A57E6"/>
    <w:rsid w:val="006E0529"/>
    <w:rsid w:val="00757893"/>
    <w:rsid w:val="00785AEB"/>
    <w:rsid w:val="00787689"/>
    <w:rsid w:val="00787CA5"/>
    <w:rsid w:val="007C18D6"/>
    <w:rsid w:val="008253B2"/>
    <w:rsid w:val="00850745"/>
    <w:rsid w:val="00853ACC"/>
    <w:rsid w:val="00873725"/>
    <w:rsid w:val="008826C3"/>
    <w:rsid w:val="009544A6"/>
    <w:rsid w:val="00A74C77"/>
    <w:rsid w:val="00AB5765"/>
    <w:rsid w:val="00AD508D"/>
    <w:rsid w:val="00B00230"/>
    <w:rsid w:val="00B63B77"/>
    <w:rsid w:val="00B97964"/>
    <w:rsid w:val="00C66FBE"/>
    <w:rsid w:val="00D10C0D"/>
    <w:rsid w:val="00D675EB"/>
    <w:rsid w:val="00D83444"/>
    <w:rsid w:val="00DB7835"/>
    <w:rsid w:val="00E7057C"/>
    <w:rsid w:val="00F22432"/>
    <w:rsid w:val="00F64D94"/>
    <w:rsid w:val="00F931C1"/>
    <w:rsid w:val="00FD58CD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A4D0D"/>
  <w15:docId w15:val="{ACB92F2A-A4D8-4924-960C-8C1DFF28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1C1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508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508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508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508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6538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3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trikelnummer@unet.univie.ac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vuongx8</dc:creator>
  <cp:lastModifiedBy>StudentIn</cp:lastModifiedBy>
  <cp:revision>5</cp:revision>
  <cp:lastPrinted>2011-03-09T09:31:00Z</cp:lastPrinted>
  <dcterms:created xsi:type="dcterms:W3CDTF">2016-07-06T12:55:00Z</dcterms:created>
  <dcterms:modified xsi:type="dcterms:W3CDTF">2022-01-19T15:25:00Z</dcterms:modified>
</cp:coreProperties>
</file>